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B5B" w:rsidRDefault="00C950FD">
      <w:pPr>
        <w:jc w:val="center"/>
        <w:rPr>
          <w:b/>
          <w:sz w:val="24"/>
          <w:szCs w:val="24"/>
        </w:rPr>
      </w:pPr>
      <w:bookmarkStart w:id="0" w:name="_GoBack"/>
      <w:bookmarkEnd w:id="0"/>
      <w:r>
        <w:rPr>
          <w:b/>
          <w:sz w:val="24"/>
          <w:szCs w:val="24"/>
        </w:rPr>
        <w:t>Site Base Agenda: 2/27/2018</w:t>
      </w:r>
    </w:p>
    <w:p w:rsidR="00F00B5B" w:rsidRDefault="00F00B5B">
      <w:pPr>
        <w:rPr>
          <w:b/>
          <w:sz w:val="20"/>
          <w:szCs w:val="20"/>
        </w:rPr>
      </w:pPr>
    </w:p>
    <w:p w:rsidR="00F00B5B" w:rsidRDefault="00C950FD">
      <w:pPr>
        <w:numPr>
          <w:ilvl w:val="0"/>
          <w:numId w:val="5"/>
        </w:numPr>
        <w:contextualSpacing/>
        <w:rPr>
          <w:b/>
          <w:sz w:val="20"/>
          <w:szCs w:val="20"/>
        </w:rPr>
      </w:pPr>
      <w:r>
        <w:rPr>
          <w:b/>
          <w:sz w:val="20"/>
          <w:szCs w:val="20"/>
        </w:rPr>
        <w:t xml:space="preserve">Attendance </w:t>
      </w:r>
    </w:p>
    <w:p w:rsidR="00F00B5B" w:rsidRDefault="00C950FD">
      <w:pPr>
        <w:numPr>
          <w:ilvl w:val="1"/>
          <w:numId w:val="5"/>
        </w:numPr>
        <w:contextualSpacing/>
        <w:rPr>
          <w:b/>
          <w:sz w:val="20"/>
          <w:szCs w:val="20"/>
        </w:rPr>
      </w:pPr>
      <w:r>
        <w:rPr>
          <w:b/>
          <w:sz w:val="20"/>
          <w:szCs w:val="20"/>
        </w:rPr>
        <w:t xml:space="preserve">Present: Mindi Gerrard (K Teacher), Lauren Adams (1st Grade Teacher), Kirsten Erving (2nd Grade Teacher), Stacey Elizondo (3rd Grade Teacher), Mindy Jenkins (4th Grade Teacher), Karen Cameron (5th Grade Teacher), Tracy </w:t>
      </w:r>
      <w:proofErr w:type="spellStart"/>
      <w:r>
        <w:rPr>
          <w:b/>
          <w:sz w:val="20"/>
          <w:szCs w:val="20"/>
        </w:rPr>
        <w:t>Schoeppner</w:t>
      </w:r>
      <w:proofErr w:type="spellEnd"/>
      <w:r>
        <w:rPr>
          <w:b/>
          <w:sz w:val="20"/>
          <w:szCs w:val="20"/>
        </w:rPr>
        <w:t xml:space="preserve"> (EC Teacher), Maegan Sloan</w:t>
      </w:r>
      <w:r>
        <w:rPr>
          <w:b/>
          <w:sz w:val="20"/>
          <w:szCs w:val="20"/>
        </w:rPr>
        <w:t xml:space="preserve"> (Music Teacher), Amy Hartig (TA) Betsy Arndt (PTO), Jami Schuster (Parent), Lauren  </w:t>
      </w:r>
      <w:proofErr w:type="spellStart"/>
      <w:r>
        <w:rPr>
          <w:b/>
          <w:sz w:val="20"/>
          <w:szCs w:val="20"/>
        </w:rPr>
        <w:t>Maiura</w:t>
      </w:r>
      <w:proofErr w:type="spellEnd"/>
      <w:r>
        <w:rPr>
          <w:b/>
          <w:sz w:val="20"/>
          <w:szCs w:val="20"/>
        </w:rPr>
        <w:t xml:space="preserve"> (Parent), Kelly Thomas (Admin), Ashley Melton (Admin)</w:t>
      </w:r>
    </w:p>
    <w:p w:rsidR="00F00B5B" w:rsidRDefault="00C950FD">
      <w:pPr>
        <w:numPr>
          <w:ilvl w:val="1"/>
          <w:numId w:val="5"/>
        </w:numPr>
        <w:contextualSpacing/>
        <w:rPr>
          <w:b/>
          <w:sz w:val="20"/>
          <w:szCs w:val="20"/>
        </w:rPr>
      </w:pPr>
      <w:r>
        <w:rPr>
          <w:b/>
          <w:sz w:val="20"/>
          <w:szCs w:val="20"/>
        </w:rPr>
        <w:t xml:space="preserve">Absent: </w:t>
      </w:r>
    </w:p>
    <w:p w:rsidR="00F00B5B" w:rsidRDefault="00F00B5B">
      <w:pPr>
        <w:rPr>
          <w:b/>
          <w:sz w:val="20"/>
          <w:szCs w:val="20"/>
        </w:rPr>
      </w:pPr>
    </w:p>
    <w:p w:rsidR="00F00B5B" w:rsidRDefault="00C950FD">
      <w:pPr>
        <w:numPr>
          <w:ilvl w:val="0"/>
          <w:numId w:val="4"/>
        </w:numPr>
        <w:contextualSpacing/>
        <w:rPr>
          <w:b/>
          <w:sz w:val="20"/>
          <w:szCs w:val="20"/>
        </w:rPr>
      </w:pPr>
      <w:r>
        <w:rPr>
          <w:b/>
          <w:sz w:val="20"/>
          <w:szCs w:val="20"/>
        </w:rPr>
        <w:t>New Business:</w:t>
      </w:r>
    </w:p>
    <w:p w:rsidR="00F00B5B" w:rsidRDefault="00C950FD">
      <w:pPr>
        <w:numPr>
          <w:ilvl w:val="1"/>
          <w:numId w:val="4"/>
        </w:numPr>
        <w:contextualSpacing/>
        <w:rPr>
          <w:sz w:val="20"/>
          <w:szCs w:val="20"/>
        </w:rPr>
      </w:pPr>
      <w:r>
        <w:rPr>
          <w:sz w:val="20"/>
          <w:szCs w:val="20"/>
        </w:rPr>
        <w:t>Mr. Gary Sides, UCPS Board of Education Vice President</w:t>
      </w:r>
    </w:p>
    <w:p w:rsidR="00F00B5B" w:rsidRDefault="00C950FD">
      <w:pPr>
        <w:numPr>
          <w:ilvl w:val="1"/>
          <w:numId w:val="4"/>
        </w:numPr>
        <w:contextualSpacing/>
        <w:rPr>
          <w:sz w:val="20"/>
          <w:szCs w:val="20"/>
        </w:rPr>
      </w:pPr>
      <w:r>
        <w:rPr>
          <w:sz w:val="20"/>
          <w:szCs w:val="20"/>
        </w:rPr>
        <w:t>Updates from the BOE:</w:t>
      </w:r>
    </w:p>
    <w:p w:rsidR="00F00B5B" w:rsidRDefault="00C950FD">
      <w:pPr>
        <w:ind w:left="1440"/>
        <w:rPr>
          <w:sz w:val="20"/>
          <w:szCs w:val="20"/>
        </w:rPr>
      </w:pPr>
      <w:r>
        <w:rPr>
          <w:sz w:val="20"/>
          <w:szCs w:val="20"/>
        </w:rPr>
        <w:t>-HB13 whi</w:t>
      </w:r>
      <w:r>
        <w:rPr>
          <w:sz w:val="20"/>
          <w:szCs w:val="20"/>
        </w:rPr>
        <w:t>ch has morphed into HB90 mandated smaller class sizes in K-3. It was backed off to 2021. It will be able to be phased in. A decision will be made as far as how they will phase this out.</w:t>
      </w:r>
    </w:p>
    <w:p w:rsidR="00F00B5B" w:rsidRDefault="00C950FD">
      <w:pPr>
        <w:ind w:left="1440"/>
        <w:rPr>
          <w:sz w:val="20"/>
          <w:szCs w:val="20"/>
        </w:rPr>
      </w:pPr>
      <w:r>
        <w:rPr>
          <w:sz w:val="20"/>
          <w:szCs w:val="20"/>
        </w:rPr>
        <w:t>-New laptops working ok-they are currently leased instead of purchased</w:t>
      </w:r>
      <w:r>
        <w:rPr>
          <w:sz w:val="20"/>
          <w:szCs w:val="20"/>
        </w:rPr>
        <w:t xml:space="preserve"> so they do not need to be repaired from the county</w:t>
      </w:r>
    </w:p>
    <w:p w:rsidR="00F00B5B" w:rsidRDefault="00C950FD">
      <w:pPr>
        <w:ind w:left="1440"/>
        <w:rPr>
          <w:sz w:val="20"/>
          <w:szCs w:val="20"/>
        </w:rPr>
      </w:pPr>
      <w:r>
        <w:rPr>
          <w:sz w:val="20"/>
          <w:szCs w:val="20"/>
        </w:rPr>
        <w:t>-iPads have been helpful but they have not been enough.</w:t>
      </w:r>
    </w:p>
    <w:p w:rsidR="00F00B5B" w:rsidRDefault="00C950FD">
      <w:pPr>
        <w:ind w:left="1440"/>
        <w:rPr>
          <w:sz w:val="20"/>
          <w:szCs w:val="20"/>
        </w:rPr>
      </w:pPr>
      <w:r>
        <w:rPr>
          <w:sz w:val="20"/>
          <w:szCs w:val="20"/>
        </w:rPr>
        <w:t>-Middle and High School refresh</w:t>
      </w:r>
    </w:p>
    <w:p w:rsidR="00F00B5B" w:rsidRDefault="00C950FD">
      <w:pPr>
        <w:ind w:left="1440"/>
        <w:rPr>
          <w:sz w:val="20"/>
          <w:szCs w:val="20"/>
        </w:rPr>
      </w:pPr>
      <w:r>
        <w:rPr>
          <w:sz w:val="20"/>
          <w:szCs w:val="20"/>
        </w:rPr>
        <w:t>-Starting on budget process for next year. Pieces of budget: Federal, State (majority of salaries), Local (Operation</w:t>
      </w:r>
      <w:r>
        <w:rPr>
          <w:sz w:val="20"/>
          <w:szCs w:val="20"/>
        </w:rPr>
        <w:t>al and Capital- Fines, Forfeitures and liquor tax)</w:t>
      </w:r>
    </w:p>
    <w:p w:rsidR="00F00B5B" w:rsidRDefault="00C950FD">
      <w:pPr>
        <w:ind w:left="1440"/>
        <w:rPr>
          <w:sz w:val="20"/>
          <w:szCs w:val="20"/>
        </w:rPr>
      </w:pPr>
      <w:r>
        <w:rPr>
          <w:sz w:val="20"/>
          <w:szCs w:val="20"/>
        </w:rPr>
        <w:t>2016 $54 million bond project in the design stage. It has been a challenge because with a realignment we have a capacity study, and it was not brought into the effect of charter schools</w:t>
      </w:r>
    </w:p>
    <w:p w:rsidR="00F00B5B" w:rsidRDefault="00C950FD">
      <w:pPr>
        <w:ind w:left="1440"/>
        <w:rPr>
          <w:sz w:val="20"/>
          <w:szCs w:val="20"/>
        </w:rPr>
      </w:pPr>
      <w:r>
        <w:rPr>
          <w:sz w:val="20"/>
          <w:szCs w:val="20"/>
        </w:rPr>
        <w:t>All of these figure</w:t>
      </w:r>
      <w:r>
        <w:rPr>
          <w:sz w:val="20"/>
          <w:szCs w:val="20"/>
        </w:rPr>
        <w:t xml:space="preserve">s from the capacity study take into account HB13. </w:t>
      </w:r>
    </w:p>
    <w:p w:rsidR="00F00B5B" w:rsidRDefault="00C950FD">
      <w:pPr>
        <w:ind w:left="1440"/>
        <w:rPr>
          <w:sz w:val="20"/>
          <w:szCs w:val="20"/>
        </w:rPr>
      </w:pPr>
      <w:r>
        <w:rPr>
          <w:sz w:val="20"/>
          <w:szCs w:val="20"/>
        </w:rPr>
        <w:t>It would not be in the best interest of the taxpayers to increase classrooms in certain schools because of the other factors.</w:t>
      </w:r>
    </w:p>
    <w:p w:rsidR="00F00B5B" w:rsidRDefault="00F00B5B">
      <w:pPr>
        <w:ind w:left="1440"/>
        <w:rPr>
          <w:sz w:val="20"/>
          <w:szCs w:val="20"/>
        </w:rPr>
      </w:pPr>
    </w:p>
    <w:p w:rsidR="00F00B5B" w:rsidRDefault="00C950FD">
      <w:pPr>
        <w:ind w:left="1440"/>
        <w:rPr>
          <w:sz w:val="20"/>
          <w:szCs w:val="20"/>
        </w:rPr>
      </w:pPr>
      <w:r>
        <w:rPr>
          <w:sz w:val="20"/>
          <w:szCs w:val="20"/>
        </w:rPr>
        <w:t>Realignment approval of 5th grade Grandfathering, 8th grade and all of High Sc</w:t>
      </w:r>
      <w:r>
        <w:rPr>
          <w:sz w:val="20"/>
          <w:szCs w:val="20"/>
        </w:rPr>
        <w:t>hool- This has been approved.</w:t>
      </w:r>
    </w:p>
    <w:p w:rsidR="00F00B5B" w:rsidRDefault="00F00B5B">
      <w:pPr>
        <w:ind w:left="1440"/>
        <w:rPr>
          <w:sz w:val="20"/>
          <w:szCs w:val="20"/>
        </w:rPr>
      </w:pPr>
    </w:p>
    <w:p w:rsidR="00F00B5B" w:rsidRDefault="00C950FD">
      <w:pPr>
        <w:ind w:left="1440"/>
        <w:rPr>
          <w:sz w:val="20"/>
          <w:szCs w:val="20"/>
        </w:rPr>
      </w:pPr>
      <w:r>
        <w:rPr>
          <w:sz w:val="20"/>
          <w:szCs w:val="20"/>
        </w:rPr>
        <w:t>This is all policy that will be voted on March 6th:</w:t>
      </w:r>
    </w:p>
    <w:p w:rsidR="00F00B5B" w:rsidRDefault="00C950FD">
      <w:pPr>
        <w:ind w:left="1440"/>
        <w:rPr>
          <w:sz w:val="20"/>
          <w:szCs w:val="20"/>
        </w:rPr>
      </w:pPr>
      <w:r>
        <w:rPr>
          <w:sz w:val="20"/>
          <w:szCs w:val="20"/>
        </w:rPr>
        <w:t>Sibling policy-in middle school and high school as well as elementary with students in dual language and EC</w:t>
      </w:r>
    </w:p>
    <w:p w:rsidR="00F00B5B" w:rsidRDefault="00C950FD">
      <w:pPr>
        <w:ind w:left="1440"/>
        <w:rPr>
          <w:sz w:val="20"/>
          <w:szCs w:val="20"/>
        </w:rPr>
      </w:pPr>
      <w:r>
        <w:rPr>
          <w:sz w:val="20"/>
          <w:szCs w:val="20"/>
        </w:rPr>
        <w:t>School choice- if a school is below 90% capacity, you can take yo</w:t>
      </w:r>
      <w:r>
        <w:rPr>
          <w:sz w:val="20"/>
          <w:szCs w:val="20"/>
        </w:rPr>
        <w:t>ur kid there as long as you can get them there. As long as nothing happens with the capacity of the school the students will stay until the terminal grade level at that school. Due to the timeline and moving parts this will not be in effect until the summe</w:t>
      </w:r>
      <w:r>
        <w:rPr>
          <w:sz w:val="20"/>
          <w:szCs w:val="20"/>
        </w:rPr>
        <w:t>r. It would be a lottery if more people apply than will hit the capacity max.</w:t>
      </w:r>
    </w:p>
    <w:p w:rsidR="00F00B5B" w:rsidRDefault="00C950FD">
      <w:pPr>
        <w:ind w:left="1440"/>
        <w:rPr>
          <w:sz w:val="20"/>
          <w:szCs w:val="20"/>
        </w:rPr>
      </w:pPr>
      <w:r>
        <w:rPr>
          <w:sz w:val="20"/>
          <w:szCs w:val="20"/>
        </w:rPr>
        <w:t xml:space="preserve">As of last night UCPS employees can send their students anywhere </w:t>
      </w:r>
      <w:proofErr w:type="gramStart"/>
      <w:r>
        <w:rPr>
          <w:sz w:val="20"/>
          <w:szCs w:val="20"/>
        </w:rPr>
        <w:t>except</w:t>
      </w:r>
      <w:proofErr w:type="gramEnd"/>
      <w:r>
        <w:rPr>
          <w:sz w:val="20"/>
          <w:szCs w:val="20"/>
        </w:rPr>
        <w:t xml:space="preserve"> CATA. Teachers would be bumped to the head of the line. (</w:t>
      </w:r>
      <w:proofErr w:type="gramStart"/>
      <w:r>
        <w:rPr>
          <w:sz w:val="20"/>
          <w:szCs w:val="20"/>
        </w:rPr>
        <w:t>that</w:t>
      </w:r>
      <w:proofErr w:type="gramEnd"/>
      <w:r>
        <w:rPr>
          <w:sz w:val="20"/>
          <w:szCs w:val="20"/>
        </w:rPr>
        <w:t xml:space="preserve"> is in the policy that has not yet been appro</w:t>
      </w:r>
      <w:r>
        <w:rPr>
          <w:sz w:val="20"/>
          <w:szCs w:val="20"/>
        </w:rPr>
        <w:t>ved)</w:t>
      </w:r>
    </w:p>
    <w:p w:rsidR="00F00B5B" w:rsidRDefault="00F00B5B">
      <w:pPr>
        <w:ind w:left="1440"/>
        <w:rPr>
          <w:sz w:val="20"/>
          <w:szCs w:val="20"/>
        </w:rPr>
      </w:pPr>
    </w:p>
    <w:p w:rsidR="00F00B5B" w:rsidRDefault="00C950FD">
      <w:pPr>
        <w:ind w:left="1440"/>
        <w:rPr>
          <w:sz w:val="20"/>
          <w:szCs w:val="20"/>
        </w:rPr>
      </w:pPr>
      <w:r>
        <w:rPr>
          <w:sz w:val="20"/>
          <w:szCs w:val="20"/>
        </w:rPr>
        <w:t xml:space="preserve">Grandfathering </w:t>
      </w:r>
      <w:proofErr w:type="gramStart"/>
      <w:r>
        <w:rPr>
          <w:sz w:val="20"/>
          <w:szCs w:val="20"/>
        </w:rPr>
        <w:t>students</w:t>
      </w:r>
      <w:proofErr w:type="gramEnd"/>
      <w:r>
        <w:rPr>
          <w:sz w:val="20"/>
          <w:szCs w:val="20"/>
        </w:rPr>
        <w:t xml:space="preserve"> behavior and attendance policy still are in effect.</w:t>
      </w:r>
    </w:p>
    <w:p w:rsidR="00F00B5B" w:rsidRDefault="00C950FD">
      <w:pPr>
        <w:ind w:left="1440"/>
        <w:rPr>
          <w:sz w:val="20"/>
          <w:szCs w:val="20"/>
        </w:rPr>
      </w:pPr>
      <w:r>
        <w:rPr>
          <w:sz w:val="20"/>
          <w:szCs w:val="20"/>
        </w:rPr>
        <w:t xml:space="preserve">You can always apply for a Hardship transfer request. If your children wind up at two different middle schools. </w:t>
      </w:r>
    </w:p>
    <w:p w:rsidR="00F00B5B" w:rsidRDefault="00F00B5B">
      <w:pPr>
        <w:ind w:left="1440"/>
        <w:rPr>
          <w:sz w:val="20"/>
          <w:szCs w:val="20"/>
        </w:rPr>
      </w:pPr>
    </w:p>
    <w:p w:rsidR="00F00B5B" w:rsidRDefault="00C950FD">
      <w:pPr>
        <w:numPr>
          <w:ilvl w:val="2"/>
          <w:numId w:val="4"/>
        </w:numPr>
        <w:contextualSpacing/>
        <w:rPr>
          <w:b/>
          <w:sz w:val="20"/>
          <w:szCs w:val="20"/>
        </w:rPr>
      </w:pPr>
      <w:r>
        <w:rPr>
          <w:b/>
          <w:sz w:val="20"/>
          <w:szCs w:val="20"/>
          <w:u w:val="single"/>
        </w:rPr>
        <w:t>Questions Regarding Realignment</w:t>
      </w:r>
    </w:p>
    <w:p w:rsidR="00F00B5B" w:rsidRDefault="00C950FD">
      <w:pPr>
        <w:numPr>
          <w:ilvl w:val="3"/>
          <w:numId w:val="4"/>
        </w:numPr>
        <w:contextualSpacing/>
        <w:jc w:val="both"/>
        <w:rPr>
          <w:sz w:val="20"/>
          <w:szCs w:val="20"/>
        </w:rPr>
      </w:pPr>
      <w:r>
        <w:rPr>
          <w:sz w:val="20"/>
          <w:szCs w:val="20"/>
        </w:rPr>
        <w:t xml:space="preserve">How would this redistricting be beneficial to our school? </w:t>
      </w:r>
    </w:p>
    <w:p w:rsidR="00F00B5B" w:rsidRDefault="00C950FD">
      <w:pPr>
        <w:ind w:left="2160"/>
        <w:jc w:val="both"/>
        <w:rPr>
          <w:sz w:val="20"/>
          <w:szCs w:val="20"/>
        </w:rPr>
      </w:pPr>
      <w:r>
        <w:rPr>
          <w:sz w:val="20"/>
          <w:szCs w:val="20"/>
        </w:rPr>
        <w:tab/>
        <w:t xml:space="preserve">Change the question-How does school choice benefit our school? Would we as a school be interested in a Dual Language Immersion school- in the fall this will be continued in the middle </w:t>
      </w:r>
      <w:proofErr w:type="gramStart"/>
      <w:r>
        <w:rPr>
          <w:sz w:val="20"/>
          <w:szCs w:val="20"/>
        </w:rPr>
        <w:t>school.</w:t>
      </w:r>
      <w:proofErr w:type="gramEnd"/>
      <w:r>
        <w:rPr>
          <w:sz w:val="20"/>
          <w:szCs w:val="20"/>
        </w:rPr>
        <w:t xml:space="preserve"> They</w:t>
      </w:r>
      <w:r>
        <w:rPr>
          <w:sz w:val="20"/>
          <w:szCs w:val="20"/>
        </w:rPr>
        <w:t xml:space="preserve"> want 2 full classes to be able to populate a whole middle school classroom. We could come up with STEAM, Leader in Me, &amp; Arts School. What do we want to do at Fairview that is unique that could make people come to us?</w:t>
      </w:r>
    </w:p>
    <w:p w:rsidR="00F00B5B" w:rsidRDefault="00F00B5B">
      <w:pPr>
        <w:ind w:left="2160"/>
        <w:jc w:val="both"/>
        <w:rPr>
          <w:sz w:val="20"/>
          <w:szCs w:val="20"/>
        </w:rPr>
      </w:pPr>
    </w:p>
    <w:p w:rsidR="00F00B5B" w:rsidRDefault="00C950FD">
      <w:pPr>
        <w:numPr>
          <w:ilvl w:val="3"/>
          <w:numId w:val="4"/>
        </w:numPr>
        <w:contextualSpacing/>
        <w:jc w:val="both"/>
        <w:rPr>
          <w:sz w:val="20"/>
          <w:szCs w:val="20"/>
        </w:rPr>
      </w:pPr>
      <w:r>
        <w:rPr>
          <w:sz w:val="20"/>
          <w:szCs w:val="20"/>
        </w:rPr>
        <w:t>What will happen to all of Fairview’</w:t>
      </w:r>
      <w:r>
        <w:rPr>
          <w:sz w:val="20"/>
          <w:szCs w:val="20"/>
        </w:rPr>
        <w:t xml:space="preserve">s teacher’s children? Will they be grandfathered? </w:t>
      </w:r>
    </w:p>
    <w:p w:rsidR="00F00B5B" w:rsidRDefault="00F00B5B">
      <w:pPr>
        <w:ind w:left="2160"/>
        <w:jc w:val="both"/>
        <w:rPr>
          <w:sz w:val="20"/>
          <w:szCs w:val="20"/>
        </w:rPr>
      </w:pPr>
    </w:p>
    <w:p w:rsidR="00F00B5B" w:rsidRDefault="00C950FD">
      <w:pPr>
        <w:numPr>
          <w:ilvl w:val="3"/>
          <w:numId w:val="4"/>
        </w:numPr>
        <w:contextualSpacing/>
        <w:jc w:val="both"/>
        <w:rPr>
          <w:sz w:val="20"/>
          <w:szCs w:val="20"/>
        </w:rPr>
      </w:pPr>
      <w:r>
        <w:rPr>
          <w:sz w:val="20"/>
          <w:szCs w:val="20"/>
        </w:rPr>
        <w:t>For a majority of the children being moved to Stallings, there is only a mile difference between transportation to FVES and Stallings. How much money can this really save the county? Is it worth the upset</w:t>
      </w:r>
      <w:r>
        <w:rPr>
          <w:sz w:val="20"/>
          <w:szCs w:val="20"/>
        </w:rPr>
        <w:t>?</w:t>
      </w:r>
    </w:p>
    <w:p w:rsidR="00F00B5B" w:rsidRDefault="00C950FD">
      <w:pPr>
        <w:ind w:left="2160"/>
        <w:jc w:val="both"/>
        <w:rPr>
          <w:sz w:val="20"/>
          <w:szCs w:val="20"/>
        </w:rPr>
      </w:pPr>
      <w:r>
        <w:rPr>
          <w:sz w:val="20"/>
          <w:szCs w:val="20"/>
        </w:rPr>
        <w:tab/>
        <w:t>Stallings has empty classrooms, Fairview has empty classrooms. Stallings has nowhere to pull from. The realignment was prompted from the state having a transportation efficiency we lost $1 million from the state. Neighborhood schools as much as possible</w:t>
      </w:r>
      <w:r>
        <w:rPr>
          <w:sz w:val="20"/>
          <w:szCs w:val="20"/>
        </w:rPr>
        <w:t xml:space="preserve"> but we can’t empty schools and utilizing existing buildings as much as possible.</w:t>
      </w:r>
    </w:p>
    <w:p w:rsidR="00F00B5B" w:rsidRDefault="00F00B5B">
      <w:pPr>
        <w:ind w:left="2160"/>
        <w:jc w:val="both"/>
        <w:rPr>
          <w:sz w:val="20"/>
          <w:szCs w:val="20"/>
        </w:rPr>
      </w:pPr>
    </w:p>
    <w:p w:rsidR="00F00B5B" w:rsidRDefault="00C950FD">
      <w:pPr>
        <w:numPr>
          <w:ilvl w:val="3"/>
          <w:numId w:val="4"/>
        </w:numPr>
        <w:contextualSpacing/>
        <w:jc w:val="both"/>
        <w:rPr>
          <w:sz w:val="20"/>
          <w:szCs w:val="20"/>
        </w:rPr>
      </w:pPr>
      <w:r>
        <w:rPr>
          <w:sz w:val="20"/>
          <w:szCs w:val="20"/>
        </w:rPr>
        <w:t>If we lose the proposed neighborhoods it will greatly affect our fundraising.  How will we continue to be able to support our school’s efforts financially?  Also, considerin</w:t>
      </w:r>
      <w:r>
        <w:rPr>
          <w:sz w:val="20"/>
          <w:szCs w:val="20"/>
        </w:rPr>
        <w:t>g our allotted funds (instructional, copier, etc.) will be less because it is based on student enrollment.</w:t>
      </w:r>
    </w:p>
    <w:p w:rsidR="00F00B5B" w:rsidRDefault="00C950FD">
      <w:pPr>
        <w:numPr>
          <w:ilvl w:val="3"/>
          <w:numId w:val="4"/>
        </w:numPr>
        <w:contextualSpacing/>
        <w:jc w:val="both"/>
        <w:rPr>
          <w:sz w:val="20"/>
          <w:szCs w:val="20"/>
        </w:rPr>
      </w:pPr>
      <w:r>
        <w:rPr>
          <w:sz w:val="20"/>
          <w:szCs w:val="20"/>
        </w:rPr>
        <w:t>Can you explain if the "empty classrooms" at the other schools are actual classrooms in the building or mobile units?</w:t>
      </w:r>
    </w:p>
    <w:p w:rsidR="00F00B5B" w:rsidRDefault="00C950FD">
      <w:pPr>
        <w:numPr>
          <w:ilvl w:val="3"/>
          <w:numId w:val="4"/>
        </w:numPr>
        <w:contextualSpacing/>
        <w:jc w:val="both"/>
        <w:rPr>
          <w:sz w:val="20"/>
          <w:szCs w:val="20"/>
        </w:rPr>
      </w:pPr>
      <w:r>
        <w:rPr>
          <w:sz w:val="20"/>
          <w:szCs w:val="20"/>
        </w:rPr>
        <w:t>Has the area's planned growth (</w:t>
      </w:r>
      <w:r>
        <w:rPr>
          <w:sz w:val="20"/>
          <w:szCs w:val="20"/>
        </w:rPr>
        <w:t xml:space="preserve">planned new subdivisions) been taken into account with these new demographics? See facts below: </w:t>
      </w:r>
    </w:p>
    <w:p w:rsidR="00F00B5B" w:rsidRDefault="00C950FD">
      <w:pPr>
        <w:ind w:left="3600" w:right="705"/>
        <w:jc w:val="both"/>
        <w:rPr>
          <w:i/>
          <w:color w:val="222222"/>
          <w:sz w:val="20"/>
          <w:szCs w:val="20"/>
        </w:rPr>
      </w:pPr>
      <w:r>
        <w:rPr>
          <w:i/>
          <w:color w:val="222222"/>
          <w:sz w:val="20"/>
          <w:szCs w:val="20"/>
        </w:rPr>
        <w:t xml:space="preserve">New developer </w:t>
      </w:r>
      <w:proofErr w:type="spellStart"/>
      <w:r>
        <w:rPr>
          <w:i/>
          <w:color w:val="222222"/>
          <w:sz w:val="20"/>
          <w:szCs w:val="20"/>
        </w:rPr>
        <w:t>Southstone</w:t>
      </w:r>
      <w:proofErr w:type="spellEnd"/>
      <w:r>
        <w:rPr>
          <w:i/>
          <w:color w:val="222222"/>
          <w:sz w:val="20"/>
          <w:szCs w:val="20"/>
        </w:rPr>
        <w:t xml:space="preserve"> LLC is taking over the project between Fairfield and Country Woods East. 166 lots.</w:t>
      </w:r>
    </w:p>
    <w:p w:rsidR="00F00B5B" w:rsidRDefault="00C950FD">
      <w:pPr>
        <w:ind w:left="3600" w:right="705"/>
        <w:jc w:val="both"/>
        <w:rPr>
          <w:i/>
          <w:color w:val="222222"/>
          <w:sz w:val="20"/>
          <w:szCs w:val="20"/>
        </w:rPr>
      </w:pPr>
      <w:r>
        <w:rPr>
          <w:i/>
          <w:color w:val="222222"/>
          <w:sz w:val="20"/>
          <w:szCs w:val="20"/>
        </w:rPr>
        <w:t>Also, the new 2018 UDO (Stallings Unified Developme</w:t>
      </w:r>
      <w:r>
        <w:rPr>
          <w:i/>
          <w:color w:val="222222"/>
          <w:sz w:val="20"/>
          <w:szCs w:val="20"/>
        </w:rPr>
        <w:t>nt Ordinance (UDO) passed 5 to 1 yesterday. We should expect to see even more growth in the Stallings Elementary district.</w:t>
      </w:r>
    </w:p>
    <w:p w:rsidR="00F00B5B" w:rsidRDefault="00C950FD">
      <w:pPr>
        <w:ind w:left="3600" w:right="705"/>
        <w:jc w:val="both"/>
        <w:rPr>
          <w:color w:val="222222"/>
          <w:sz w:val="20"/>
          <w:szCs w:val="20"/>
        </w:rPr>
      </w:pPr>
      <w:r>
        <w:rPr>
          <w:color w:val="222222"/>
          <w:sz w:val="20"/>
          <w:szCs w:val="20"/>
        </w:rPr>
        <w:t xml:space="preserve">Dr. </w:t>
      </w:r>
      <w:proofErr w:type="spellStart"/>
      <w:r>
        <w:rPr>
          <w:color w:val="222222"/>
          <w:sz w:val="20"/>
          <w:szCs w:val="20"/>
        </w:rPr>
        <w:t>McKibbin</w:t>
      </w:r>
      <w:proofErr w:type="spellEnd"/>
      <w:r>
        <w:rPr>
          <w:color w:val="222222"/>
          <w:sz w:val="20"/>
          <w:szCs w:val="20"/>
        </w:rPr>
        <w:t xml:space="preserve"> took all of these factors, charter schools, projected development growth, prior to coming up with the plan.</w:t>
      </w:r>
    </w:p>
    <w:p w:rsidR="00F00B5B" w:rsidRDefault="00C950FD">
      <w:pPr>
        <w:numPr>
          <w:ilvl w:val="3"/>
          <w:numId w:val="4"/>
        </w:numPr>
        <w:contextualSpacing/>
        <w:jc w:val="both"/>
        <w:rPr>
          <w:color w:val="222222"/>
          <w:sz w:val="20"/>
          <w:szCs w:val="20"/>
        </w:rPr>
      </w:pPr>
      <w:r>
        <w:rPr>
          <w:color w:val="222222"/>
          <w:sz w:val="20"/>
          <w:szCs w:val="20"/>
        </w:rPr>
        <w:t>How were the members of the Citizens Advisory Committee selected?</w:t>
      </w:r>
    </w:p>
    <w:p w:rsidR="00F00B5B" w:rsidRDefault="00C950FD">
      <w:pPr>
        <w:ind w:left="2160"/>
        <w:jc w:val="both"/>
        <w:rPr>
          <w:color w:val="222222"/>
          <w:sz w:val="20"/>
          <w:szCs w:val="20"/>
        </w:rPr>
      </w:pPr>
      <w:r>
        <w:rPr>
          <w:color w:val="222222"/>
          <w:sz w:val="20"/>
          <w:szCs w:val="20"/>
        </w:rPr>
        <w:t>It is done now.</w:t>
      </w:r>
    </w:p>
    <w:p w:rsidR="00F00B5B" w:rsidRDefault="00F00B5B">
      <w:pPr>
        <w:ind w:left="2160"/>
        <w:jc w:val="both"/>
        <w:rPr>
          <w:color w:val="222222"/>
          <w:sz w:val="20"/>
          <w:szCs w:val="20"/>
        </w:rPr>
      </w:pPr>
    </w:p>
    <w:p w:rsidR="00F00B5B" w:rsidRDefault="00C950FD">
      <w:pPr>
        <w:numPr>
          <w:ilvl w:val="3"/>
          <w:numId w:val="4"/>
        </w:numPr>
        <w:contextualSpacing/>
        <w:jc w:val="both"/>
        <w:rPr>
          <w:color w:val="222222"/>
          <w:sz w:val="20"/>
          <w:szCs w:val="20"/>
        </w:rPr>
      </w:pPr>
      <w:r>
        <w:rPr>
          <w:color w:val="222222"/>
          <w:sz w:val="20"/>
          <w:szCs w:val="20"/>
        </w:rPr>
        <w:t>When do you plan to finalize all realignment voting?</w:t>
      </w:r>
    </w:p>
    <w:p w:rsidR="00F00B5B" w:rsidRDefault="00C950FD">
      <w:pPr>
        <w:ind w:left="2160"/>
        <w:jc w:val="both"/>
        <w:rPr>
          <w:color w:val="222222"/>
          <w:sz w:val="20"/>
          <w:szCs w:val="20"/>
        </w:rPr>
      </w:pPr>
      <w:r>
        <w:rPr>
          <w:color w:val="222222"/>
          <w:sz w:val="20"/>
          <w:szCs w:val="20"/>
        </w:rPr>
        <w:t>That’s on the agenda for March 6th.</w:t>
      </w:r>
    </w:p>
    <w:p w:rsidR="00F00B5B" w:rsidRDefault="00C950FD">
      <w:pPr>
        <w:numPr>
          <w:ilvl w:val="3"/>
          <w:numId w:val="4"/>
        </w:numPr>
        <w:contextualSpacing/>
        <w:jc w:val="both"/>
        <w:rPr>
          <w:color w:val="222222"/>
          <w:sz w:val="20"/>
          <w:szCs w:val="20"/>
        </w:rPr>
      </w:pPr>
      <w:r>
        <w:rPr>
          <w:color w:val="222222"/>
          <w:sz w:val="20"/>
          <w:szCs w:val="20"/>
        </w:rPr>
        <w:t>Are you aware of what prompted the change to no longer send students from Unionville Elementary and New Salem Elementary to Fairview on the newly proposed map?</w:t>
      </w:r>
    </w:p>
    <w:p w:rsidR="00F00B5B" w:rsidRDefault="00F00B5B">
      <w:pPr>
        <w:ind w:left="720"/>
        <w:rPr>
          <w:sz w:val="20"/>
          <w:szCs w:val="20"/>
        </w:rPr>
      </w:pPr>
    </w:p>
    <w:p w:rsidR="00F00B5B" w:rsidRDefault="00C950FD">
      <w:pPr>
        <w:ind w:left="720"/>
        <w:rPr>
          <w:sz w:val="20"/>
          <w:szCs w:val="20"/>
        </w:rPr>
      </w:pPr>
      <w:r>
        <w:rPr>
          <w:sz w:val="20"/>
          <w:szCs w:val="20"/>
        </w:rPr>
        <w:lastRenderedPageBreak/>
        <w:t>When approved this will be the stages: letters will go out to families that are eligible for gr</w:t>
      </w:r>
      <w:r>
        <w:rPr>
          <w:sz w:val="20"/>
          <w:szCs w:val="20"/>
        </w:rPr>
        <w:t>andfathering, then it will be determined which schools will be eligible for school choice (during this time transportation will be working on)</w:t>
      </w:r>
    </w:p>
    <w:p w:rsidR="00F00B5B" w:rsidRDefault="00F00B5B">
      <w:pPr>
        <w:ind w:left="720"/>
        <w:rPr>
          <w:sz w:val="20"/>
          <w:szCs w:val="20"/>
        </w:rPr>
      </w:pPr>
    </w:p>
    <w:p w:rsidR="00F00B5B" w:rsidRDefault="00C950FD">
      <w:pPr>
        <w:ind w:left="720"/>
        <w:rPr>
          <w:sz w:val="20"/>
          <w:szCs w:val="20"/>
        </w:rPr>
      </w:pPr>
      <w:r>
        <w:rPr>
          <w:sz w:val="20"/>
          <w:szCs w:val="20"/>
        </w:rPr>
        <w:t>What we can go back with our teams:</w:t>
      </w:r>
    </w:p>
    <w:p w:rsidR="00F00B5B" w:rsidRDefault="00C950FD">
      <w:pPr>
        <w:ind w:left="720"/>
        <w:rPr>
          <w:sz w:val="20"/>
          <w:szCs w:val="20"/>
        </w:rPr>
      </w:pPr>
      <w:r>
        <w:rPr>
          <w:sz w:val="20"/>
          <w:szCs w:val="20"/>
        </w:rPr>
        <w:t xml:space="preserve">Next </w:t>
      </w:r>
      <w:proofErr w:type="spellStart"/>
      <w:proofErr w:type="gramStart"/>
      <w:r>
        <w:rPr>
          <w:sz w:val="20"/>
          <w:szCs w:val="20"/>
        </w:rPr>
        <w:t>tuesday</w:t>
      </w:r>
      <w:proofErr w:type="spellEnd"/>
      <w:proofErr w:type="gramEnd"/>
      <w:r>
        <w:rPr>
          <w:sz w:val="20"/>
          <w:szCs w:val="20"/>
        </w:rPr>
        <w:t xml:space="preserve"> we will have answers about realignment, sibling policy. It is s</w:t>
      </w:r>
      <w:r>
        <w:rPr>
          <w:sz w:val="20"/>
          <w:szCs w:val="20"/>
        </w:rPr>
        <w:t xml:space="preserve">afe to say that if school choice is an option-we will be a school choice school. </w:t>
      </w:r>
    </w:p>
    <w:p w:rsidR="00F00B5B" w:rsidRDefault="00F00B5B">
      <w:pPr>
        <w:ind w:left="720"/>
        <w:rPr>
          <w:sz w:val="20"/>
          <w:szCs w:val="20"/>
        </w:rPr>
      </w:pPr>
    </w:p>
    <w:p w:rsidR="00F00B5B" w:rsidRDefault="00C950FD">
      <w:pPr>
        <w:ind w:left="720"/>
        <w:rPr>
          <w:sz w:val="20"/>
          <w:szCs w:val="20"/>
        </w:rPr>
      </w:pPr>
      <w:r>
        <w:rPr>
          <w:sz w:val="20"/>
          <w:szCs w:val="20"/>
        </w:rPr>
        <w:t>There is no school in the Union County district that is trying to become a STEM school certified by the state. We are looking into the process of becoming one. This would be</w:t>
      </w:r>
      <w:r>
        <w:rPr>
          <w:sz w:val="20"/>
          <w:szCs w:val="20"/>
        </w:rPr>
        <w:t xml:space="preserve"> our way of marketing to the community.</w:t>
      </w:r>
    </w:p>
    <w:p w:rsidR="00F00B5B" w:rsidRDefault="00F00B5B">
      <w:pPr>
        <w:ind w:left="720"/>
        <w:rPr>
          <w:sz w:val="20"/>
          <w:szCs w:val="20"/>
        </w:rPr>
      </w:pPr>
    </w:p>
    <w:p w:rsidR="00F00B5B" w:rsidRDefault="00C950FD">
      <w:pPr>
        <w:numPr>
          <w:ilvl w:val="0"/>
          <w:numId w:val="1"/>
        </w:numPr>
        <w:contextualSpacing/>
        <w:rPr>
          <w:b/>
          <w:sz w:val="16"/>
          <w:szCs w:val="16"/>
        </w:rPr>
      </w:pPr>
      <w:r>
        <w:rPr>
          <w:b/>
          <w:sz w:val="16"/>
          <w:szCs w:val="16"/>
        </w:rPr>
        <w:t>Media Center Fundraiser</w:t>
      </w:r>
    </w:p>
    <w:p w:rsidR="00F00B5B" w:rsidRDefault="00C950FD">
      <w:pPr>
        <w:numPr>
          <w:ilvl w:val="1"/>
          <w:numId w:val="1"/>
        </w:numPr>
        <w:contextualSpacing/>
        <w:rPr>
          <w:b/>
          <w:sz w:val="16"/>
          <w:szCs w:val="16"/>
        </w:rPr>
      </w:pPr>
      <w:r>
        <w:rPr>
          <w:b/>
          <w:sz w:val="16"/>
          <w:szCs w:val="16"/>
        </w:rPr>
        <w:t>Mrs. Shulman wanted to have a fundraiser at the beginning of the year it was suggested to do towels. Sales tax killed the book fair profits. Instead we will do a magazine fundraiser.</w:t>
      </w:r>
    </w:p>
    <w:p w:rsidR="00F00B5B" w:rsidRDefault="00F00B5B">
      <w:pPr>
        <w:rPr>
          <w:b/>
          <w:sz w:val="16"/>
          <w:szCs w:val="16"/>
        </w:rPr>
      </w:pPr>
    </w:p>
    <w:p w:rsidR="00F00B5B" w:rsidRDefault="00C950FD">
      <w:pPr>
        <w:numPr>
          <w:ilvl w:val="0"/>
          <w:numId w:val="2"/>
        </w:numPr>
        <w:contextualSpacing/>
        <w:rPr>
          <w:b/>
          <w:sz w:val="16"/>
          <w:szCs w:val="16"/>
        </w:rPr>
      </w:pPr>
      <w:r>
        <w:rPr>
          <w:b/>
          <w:sz w:val="16"/>
          <w:szCs w:val="16"/>
        </w:rPr>
        <w:t>Old Bus</w:t>
      </w:r>
      <w:r>
        <w:rPr>
          <w:b/>
          <w:sz w:val="16"/>
          <w:szCs w:val="16"/>
        </w:rPr>
        <w:t xml:space="preserve">iness: </w:t>
      </w:r>
    </w:p>
    <w:p w:rsidR="00F00B5B" w:rsidRDefault="00C950FD">
      <w:pPr>
        <w:numPr>
          <w:ilvl w:val="1"/>
          <w:numId w:val="2"/>
        </w:numPr>
        <w:contextualSpacing/>
        <w:rPr>
          <w:b/>
          <w:sz w:val="16"/>
          <w:szCs w:val="16"/>
        </w:rPr>
      </w:pPr>
      <w:r>
        <w:rPr>
          <w:b/>
          <w:sz w:val="16"/>
          <w:szCs w:val="16"/>
        </w:rPr>
        <w:t>Teacher Appreciation Week Feedback:</w:t>
      </w:r>
    </w:p>
    <w:p w:rsidR="00F00B5B" w:rsidRDefault="00C950FD">
      <w:pPr>
        <w:numPr>
          <w:ilvl w:val="0"/>
          <w:numId w:val="3"/>
        </w:numPr>
        <w:contextualSpacing/>
        <w:rPr>
          <w:b/>
          <w:sz w:val="16"/>
          <w:szCs w:val="16"/>
        </w:rPr>
      </w:pPr>
      <w:r>
        <w:rPr>
          <w:b/>
          <w:sz w:val="16"/>
          <w:szCs w:val="16"/>
        </w:rPr>
        <w:t>K: Good as is we appreciate it</w:t>
      </w:r>
    </w:p>
    <w:p w:rsidR="00F00B5B" w:rsidRDefault="00C950FD">
      <w:pPr>
        <w:numPr>
          <w:ilvl w:val="0"/>
          <w:numId w:val="3"/>
        </w:numPr>
        <w:contextualSpacing/>
        <w:rPr>
          <w:b/>
          <w:sz w:val="16"/>
          <w:szCs w:val="16"/>
        </w:rPr>
      </w:pPr>
      <w:r>
        <w:rPr>
          <w:b/>
          <w:sz w:val="16"/>
          <w:szCs w:val="16"/>
        </w:rPr>
        <w:t>1: Good as is we appreciate it</w:t>
      </w:r>
    </w:p>
    <w:p w:rsidR="00F00B5B" w:rsidRDefault="00C950FD">
      <w:pPr>
        <w:numPr>
          <w:ilvl w:val="0"/>
          <w:numId w:val="3"/>
        </w:numPr>
        <w:contextualSpacing/>
        <w:rPr>
          <w:b/>
          <w:sz w:val="16"/>
          <w:szCs w:val="16"/>
        </w:rPr>
      </w:pPr>
      <w:r>
        <w:rPr>
          <w:b/>
          <w:sz w:val="16"/>
          <w:szCs w:val="16"/>
        </w:rPr>
        <w:t>2: Good as is we appreciate it</w:t>
      </w:r>
    </w:p>
    <w:p w:rsidR="00F00B5B" w:rsidRDefault="00C950FD">
      <w:pPr>
        <w:numPr>
          <w:ilvl w:val="0"/>
          <w:numId w:val="3"/>
        </w:numPr>
        <w:contextualSpacing/>
        <w:rPr>
          <w:b/>
          <w:sz w:val="16"/>
          <w:szCs w:val="16"/>
        </w:rPr>
      </w:pPr>
      <w:r>
        <w:rPr>
          <w:b/>
          <w:sz w:val="16"/>
          <w:szCs w:val="16"/>
        </w:rPr>
        <w:t>3: Good as is we appreciate it</w:t>
      </w:r>
    </w:p>
    <w:p w:rsidR="00F00B5B" w:rsidRDefault="00C950FD">
      <w:pPr>
        <w:numPr>
          <w:ilvl w:val="0"/>
          <w:numId w:val="3"/>
        </w:numPr>
        <w:contextualSpacing/>
        <w:rPr>
          <w:b/>
          <w:sz w:val="16"/>
          <w:szCs w:val="16"/>
        </w:rPr>
      </w:pPr>
      <w:r>
        <w:rPr>
          <w:b/>
          <w:sz w:val="16"/>
          <w:szCs w:val="16"/>
        </w:rPr>
        <w:t>4: Good as is we appreciate it</w:t>
      </w:r>
    </w:p>
    <w:p w:rsidR="00F00B5B" w:rsidRDefault="00C950FD">
      <w:pPr>
        <w:numPr>
          <w:ilvl w:val="0"/>
          <w:numId w:val="3"/>
        </w:numPr>
        <w:contextualSpacing/>
        <w:rPr>
          <w:b/>
          <w:sz w:val="16"/>
          <w:szCs w:val="16"/>
        </w:rPr>
      </w:pPr>
      <w:r>
        <w:rPr>
          <w:b/>
          <w:sz w:val="16"/>
          <w:szCs w:val="16"/>
        </w:rPr>
        <w:t>5: Good as is we appreciate it</w:t>
      </w:r>
    </w:p>
    <w:p w:rsidR="00F00B5B" w:rsidRDefault="00C950FD">
      <w:pPr>
        <w:numPr>
          <w:ilvl w:val="0"/>
          <w:numId w:val="3"/>
        </w:numPr>
        <w:contextualSpacing/>
        <w:rPr>
          <w:b/>
          <w:sz w:val="16"/>
          <w:szCs w:val="16"/>
        </w:rPr>
      </w:pPr>
      <w:r>
        <w:rPr>
          <w:b/>
          <w:sz w:val="16"/>
          <w:szCs w:val="16"/>
        </w:rPr>
        <w:t>Other: Good as is we appre</w:t>
      </w:r>
      <w:r>
        <w:rPr>
          <w:b/>
          <w:sz w:val="16"/>
          <w:szCs w:val="16"/>
        </w:rPr>
        <w:t>ciate it</w:t>
      </w:r>
    </w:p>
    <w:p w:rsidR="00F00B5B" w:rsidRDefault="00C950FD">
      <w:pPr>
        <w:rPr>
          <w:b/>
          <w:sz w:val="16"/>
          <w:szCs w:val="16"/>
        </w:rPr>
      </w:pPr>
      <w:r>
        <w:rPr>
          <w:b/>
          <w:sz w:val="16"/>
          <w:szCs w:val="16"/>
        </w:rPr>
        <w:t xml:space="preserve">PTO could put in a water bottle filler, paint the bathrooms, or above the water fountains. </w:t>
      </w:r>
    </w:p>
    <w:p w:rsidR="00F00B5B" w:rsidRDefault="00C950FD">
      <w:pPr>
        <w:rPr>
          <w:b/>
          <w:sz w:val="16"/>
          <w:szCs w:val="16"/>
        </w:rPr>
      </w:pPr>
      <w:r>
        <w:rPr>
          <w:b/>
          <w:sz w:val="16"/>
          <w:szCs w:val="16"/>
        </w:rPr>
        <w:t>If you have any other suggestions you could email Betsy.</w:t>
      </w:r>
    </w:p>
    <w:p w:rsidR="00F00B5B" w:rsidRDefault="00F00B5B">
      <w:pPr>
        <w:rPr>
          <w:b/>
          <w:sz w:val="16"/>
          <w:szCs w:val="16"/>
        </w:rPr>
      </w:pPr>
    </w:p>
    <w:p w:rsidR="00F00B5B" w:rsidRDefault="00C950FD">
      <w:pPr>
        <w:numPr>
          <w:ilvl w:val="0"/>
          <w:numId w:val="6"/>
        </w:numPr>
        <w:contextualSpacing/>
        <w:rPr>
          <w:b/>
          <w:sz w:val="16"/>
          <w:szCs w:val="16"/>
        </w:rPr>
      </w:pPr>
      <w:r>
        <w:rPr>
          <w:b/>
          <w:sz w:val="16"/>
          <w:szCs w:val="16"/>
        </w:rPr>
        <w:t>Next Meeting:  3/ 28 /18</w:t>
      </w:r>
    </w:p>
    <w:sectPr w:rsidR="00F00B5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3B03"/>
    <w:multiLevelType w:val="multilevel"/>
    <w:tmpl w:val="55006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913F8A"/>
    <w:multiLevelType w:val="multilevel"/>
    <w:tmpl w:val="BB32F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C644A8"/>
    <w:multiLevelType w:val="multilevel"/>
    <w:tmpl w:val="296EC7B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3635523A"/>
    <w:multiLevelType w:val="multilevel"/>
    <w:tmpl w:val="9AE24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CE061E"/>
    <w:multiLevelType w:val="multilevel"/>
    <w:tmpl w:val="DAC42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0E0B2E"/>
    <w:multiLevelType w:val="multilevel"/>
    <w:tmpl w:val="21946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F00B5B"/>
    <w:rsid w:val="00C950FD"/>
    <w:rsid w:val="00F00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EA411-78FC-4F74-9544-562DCE42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Shulman</dc:creator>
  <cp:lastModifiedBy>Heather Shulman</cp:lastModifiedBy>
  <cp:revision>2</cp:revision>
  <dcterms:created xsi:type="dcterms:W3CDTF">2018-03-03T18:53:00Z</dcterms:created>
  <dcterms:modified xsi:type="dcterms:W3CDTF">2018-03-03T18:53:00Z</dcterms:modified>
</cp:coreProperties>
</file>